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02E2" w:rsidRDefault="00C425F5">
      <w:pPr>
        <w:pStyle w:val="normal0"/>
        <w:jc w:val="center"/>
      </w:pPr>
      <w:proofErr w:type="gramStart"/>
      <w:r>
        <w:rPr>
          <w:b/>
          <w:u w:val="single"/>
        </w:rPr>
        <w:t>Arken Contracting Inc.</w:t>
      </w:r>
      <w:proofErr w:type="gramEnd"/>
    </w:p>
    <w:p w:rsidR="008D02E2" w:rsidRDefault="008D02E2">
      <w:pPr>
        <w:pStyle w:val="normal0"/>
        <w:jc w:val="center"/>
      </w:pPr>
    </w:p>
    <w:p w:rsidR="008D02E2" w:rsidRDefault="00C425F5">
      <w:pPr>
        <w:pStyle w:val="normal0"/>
        <w:jc w:val="center"/>
      </w:pPr>
      <w:r>
        <w:rPr>
          <w:b/>
        </w:rPr>
        <w:t>16 Eberlee Court Whitby Ontario L1N 8C9</w:t>
      </w:r>
    </w:p>
    <w:p w:rsidR="008D02E2" w:rsidRDefault="00B909BF">
      <w:pPr>
        <w:pStyle w:val="normal0"/>
        <w:jc w:val="center"/>
      </w:pPr>
      <w:r>
        <w:rPr>
          <w:b/>
        </w:rPr>
        <w:t xml:space="preserve">Telephone 905 </w:t>
      </w:r>
      <w:r w:rsidR="00C425F5">
        <w:rPr>
          <w:b/>
        </w:rPr>
        <w:t>579-6199</w:t>
      </w:r>
    </w:p>
    <w:p w:rsidR="008D02E2" w:rsidRDefault="008D02E2">
      <w:pPr>
        <w:pStyle w:val="normal0"/>
        <w:jc w:val="center"/>
      </w:pPr>
    </w:p>
    <w:p w:rsidR="008D02E2" w:rsidRDefault="00B909BF">
      <w:pPr>
        <w:pStyle w:val="normal0"/>
        <w:jc w:val="center"/>
      </w:pPr>
      <w:r>
        <w:rPr>
          <w:b/>
        </w:rPr>
        <w:t>HEALTH AND SAFETY REQUIREMENTS FOR CONTRACTORS AND SUBCONTRACTORS</w:t>
      </w:r>
    </w:p>
    <w:p w:rsidR="008D02E2" w:rsidRDefault="008D02E2">
      <w:pPr>
        <w:pStyle w:val="normal0"/>
        <w:jc w:val="center"/>
      </w:pPr>
    </w:p>
    <w:p w:rsidR="008D02E2" w:rsidRDefault="00B909BF">
      <w:pPr>
        <w:pStyle w:val="normal0"/>
      </w:pPr>
      <w:r>
        <w:t xml:space="preserve">Contractors and subcontractors working for </w:t>
      </w:r>
      <w:r w:rsidR="00C425F5">
        <w:t>Arken Contracting Inc.</w:t>
      </w:r>
      <w:r>
        <w:t xml:space="preserve"> must comply with the following requirements:</w:t>
      </w:r>
    </w:p>
    <w:p w:rsidR="008D02E2" w:rsidRDefault="008D02E2">
      <w:pPr>
        <w:pStyle w:val="normal0"/>
      </w:pPr>
    </w:p>
    <w:p w:rsidR="008D02E2" w:rsidRDefault="00B909BF">
      <w:pPr>
        <w:pStyle w:val="normal0"/>
      </w:pPr>
      <w:r>
        <w:t>1.</w:t>
      </w:r>
      <w:r>
        <w:tab/>
        <w:t xml:space="preserve"> No worker will be allowed on site that is not covered under WSIB or who does not have valid WHMIS or other site applicable training.</w:t>
      </w:r>
    </w:p>
    <w:p w:rsidR="008D02E2" w:rsidRDefault="008D02E2">
      <w:pPr>
        <w:pStyle w:val="normal0"/>
      </w:pPr>
    </w:p>
    <w:p w:rsidR="008D02E2" w:rsidRDefault="00B909BF">
      <w:pPr>
        <w:pStyle w:val="normal0"/>
      </w:pPr>
      <w:r>
        <w:t xml:space="preserve">2. </w:t>
      </w:r>
      <w:r>
        <w:tab/>
        <w:t xml:space="preserve">A valid WSIB firm number must be provided at the time of quotation and a current clearance certificate must be provided before commencing work. Renewal clearance certificates must be provided prior to the expiry of an existing clearance certificate. </w:t>
      </w:r>
    </w:p>
    <w:p w:rsidR="008D02E2" w:rsidRDefault="008D02E2">
      <w:pPr>
        <w:pStyle w:val="normal0"/>
      </w:pPr>
    </w:p>
    <w:p w:rsidR="008D02E2" w:rsidRDefault="00B909BF">
      <w:pPr>
        <w:pStyle w:val="normal0"/>
      </w:pPr>
      <w:r>
        <w:t>3.</w:t>
      </w:r>
      <w:r>
        <w:tab/>
        <w:t xml:space="preserve">Contractors are responsible for ensuring that all workers and subcontractors under their control understand and comply with the Occupational Health and Safety Act and applicable regulations. </w:t>
      </w:r>
    </w:p>
    <w:p w:rsidR="008D02E2" w:rsidRDefault="008D02E2">
      <w:pPr>
        <w:pStyle w:val="normal0"/>
      </w:pPr>
    </w:p>
    <w:p w:rsidR="008D02E2" w:rsidRDefault="00B909BF">
      <w:pPr>
        <w:pStyle w:val="normal0"/>
      </w:pPr>
      <w:r>
        <w:t>4.</w:t>
      </w:r>
      <w:r>
        <w:tab/>
        <w:t xml:space="preserve">Contractors are responsible for ensuring that all subcontractors under their control read, understand and comply with </w:t>
      </w:r>
      <w:r w:rsidR="00C425F5">
        <w:t>Arken Contracting Inc.</w:t>
      </w:r>
      <w:r>
        <w:t>’s Health and Safety Requirements for Contractors and subcontractors.</w:t>
      </w:r>
    </w:p>
    <w:p w:rsidR="008D02E2" w:rsidRDefault="008D02E2">
      <w:pPr>
        <w:pStyle w:val="normal0"/>
      </w:pPr>
    </w:p>
    <w:p w:rsidR="008D02E2" w:rsidRDefault="00B909BF">
      <w:pPr>
        <w:pStyle w:val="normal0"/>
      </w:pPr>
      <w:r>
        <w:t xml:space="preserve">5. </w:t>
      </w:r>
      <w:r>
        <w:tab/>
        <w:t>Where required to meet provincial regulations, trades people must be properly licensed.</w:t>
      </w:r>
    </w:p>
    <w:p w:rsidR="008D02E2" w:rsidRDefault="008D02E2">
      <w:pPr>
        <w:pStyle w:val="normal0"/>
      </w:pPr>
    </w:p>
    <w:p w:rsidR="008D02E2" w:rsidRDefault="00B909BF">
      <w:pPr>
        <w:pStyle w:val="normal0"/>
      </w:pPr>
      <w:r>
        <w:t>6.</w:t>
      </w:r>
      <w:r>
        <w:tab/>
        <w:t xml:space="preserve">All chemical materials and solvents used by the contractor or subcontractors are subject to </w:t>
      </w:r>
      <w:r w:rsidR="00C425F5">
        <w:t>Arken Contracting Inc.</w:t>
      </w:r>
      <w:r>
        <w:t>’s approval prior to being brought onto the worksite. A current MSDS is required for each chemical and should be given to the project coordinator prior to the beginning of the job.</w:t>
      </w:r>
    </w:p>
    <w:p w:rsidR="008D02E2" w:rsidRDefault="008D02E2">
      <w:pPr>
        <w:pStyle w:val="normal0"/>
      </w:pPr>
    </w:p>
    <w:p w:rsidR="008D02E2" w:rsidRDefault="00B909BF">
      <w:pPr>
        <w:pStyle w:val="normal0"/>
      </w:pPr>
      <w:r>
        <w:t>7.</w:t>
      </w:r>
      <w:r>
        <w:tab/>
        <w:t>Contractors are responsible for the collection and proper disposal of all solid or liquid waste created during construction and or renovations. Proper collection and disposal of waste shall be verified prior to release of the standard 10% hold back.</w:t>
      </w:r>
    </w:p>
    <w:p w:rsidR="008D02E2" w:rsidRDefault="008D02E2">
      <w:pPr>
        <w:pStyle w:val="normal0"/>
      </w:pPr>
    </w:p>
    <w:p w:rsidR="008D02E2" w:rsidRDefault="00B909BF">
      <w:pPr>
        <w:pStyle w:val="normal0"/>
      </w:pPr>
      <w:r>
        <w:t>8.</w:t>
      </w:r>
      <w:r>
        <w:tab/>
        <w:t xml:space="preserve">Remaining chemicals are to be removed from the premises no later than the last day of construction. </w:t>
      </w:r>
    </w:p>
    <w:p w:rsidR="008D02E2" w:rsidRDefault="008D02E2">
      <w:pPr>
        <w:pStyle w:val="normal0"/>
      </w:pPr>
    </w:p>
    <w:p w:rsidR="008D02E2" w:rsidRDefault="00B909BF">
      <w:pPr>
        <w:pStyle w:val="normal0"/>
      </w:pPr>
      <w:r>
        <w:t>9.</w:t>
      </w:r>
      <w:r>
        <w:tab/>
        <w:t xml:space="preserve">Any and all tools or material borrowed or taken from </w:t>
      </w:r>
      <w:r w:rsidR="00C425F5">
        <w:t>Arken Contracting Inc... Must</w:t>
      </w:r>
      <w:r>
        <w:t xml:space="preserve"> be notated on a sign-out sheet at </w:t>
      </w:r>
      <w:r w:rsidR="00C425F5">
        <w:t>A.C.I.</w:t>
      </w:r>
      <w:r>
        <w:t xml:space="preserve">’s main office. Failure to do so will result in no more tool or equipment loans, asking thereafter will result in directions provided to the nearest rental centre. </w:t>
      </w:r>
    </w:p>
    <w:p w:rsidR="008D02E2" w:rsidRDefault="008D02E2">
      <w:pPr>
        <w:pStyle w:val="normal0"/>
      </w:pPr>
    </w:p>
    <w:p w:rsidR="008D02E2" w:rsidRDefault="00B909BF">
      <w:pPr>
        <w:pStyle w:val="normal0"/>
      </w:pPr>
      <w:r>
        <w:lastRenderedPageBreak/>
        <w:t xml:space="preserve">10. Tools and equipment not returned at completion of a job will result in a rental fee charged at current daily rates. </w:t>
      </w:r>
    </w:p>
    <w:p w:rsidR="008D02E2" w:rsidRDefault="008D02E2">
      <w:pPr>
        <w:pStyle w:val="normal0"/>
      </w:pPr>
    </w:p>
    <w:p w:rsidR="008D02E2" w:rsidRDefault="00B909BF">
      <w:pPr>
        <w:pStyle w:val="normal0"/>
      </w:pPr>
      <w:r>
        <w:t xml:space="preserve">11. Tools and equipment not returned within one month of being taken will result in billing for replacement purposes. </w:t>
      </w:r>
    </w:p>
    <w:p w:rsidR="008D02E2" w:rsidRDefault="008D02E2">
      <w:pPr>
        <w:pStyle w:val="normal0"/>
      </w:pPr>
    </w:p>
    <w:p w:rsidR="008D02E2" w:rsidRDefault="00B909BF">
      <w:pPr>
        <w:pStyle w:val="normal0"/>
      </w:pPr>
      <w:r>
        <w:t>12. Tools and equipment returned in a state of disrepair or filthiness will result in a bill for repair, cleaning or replacement as required.</w:t>
      </w:r>
    </w:p>
    <w:p w:rsidR="008D02E2" w:rsidRDefault="008D02E2">
      <w:pPr>
        <w:pStyle w:val="normal0"/>
      </w:pPr>
    </w:p>
    <w:p w:rsidR="008D02E2" w:rsidRDefault="008D02E2">
      <w:pPr>
        <w:pStyle w:val="normal0"/>
      </w:pPr>
    </w:p>
    <w:p w:rsidR="008D02E2" w:rsidRDefault="00B909BF">
      <w:pPr>
        <w:pStyle w:val="normal0"/>
      </w:pPr>
      <w:r>
        <w:rPr>
          <w:b/>
        </w:rPr>
        <w:t>Employee Health and Safety Responsibilities.</w:t>
      </w:r>
    </w:p>
    <w:p w:rsidR="008D02E2" w:rsidRDefault="008D02E2">
      <w:pPr>
        <w:pStyle w:val="normal0"/>
      </w:pPr>
    </w:p>
    <w:p w:rsidR="008D02E2" w:rsidRDefault="00B909BF">
      <w:pPr>
        <w:pStyle w:val="normal0"/>
      </w:pPr>
      <w:r>
        <w:t xml:space="preserve">13. Employees of Contractors and subcontractors must comply with this document under </w:t>
      </w:r>
      <w:r w:rsidR="00C425F5">
        <w:t>Arken Contracting Inc</w:t>
      </w:r>
      <w:proofErr w:type="gramStart"/>
      <w:r w:rsidR="00C425F5">
        <w:t>.</w:t>
      </w:r>
      <w:r>
        <w:t>.’</w:t>
      </w:r>
      <w:proofErr w:type="gramEnd"/>
      <w:r>
        <w:t xml:space="preserve">s health and safety program. This includes compliance to any applicable “Standard Operating Procedures” which will be on a site to site basis based on customer needs and requirements. </w:t>
      </w:r>
    </w:p>
    <w:p w:rsidR="008D02E2" w:rsidRDefault="008D02E2">
      <w:pPr>
        <w:pStyle w:val="normal0"/>
      </w:pPr>
    </w:p>
    <w:p w:rsidR="008D02E2" w:rsidRDefault="00B909BF">
      <w:pPr>
        <w:pStyle w:val="normal0"/>
      </w:pPr>
      <w:r>
        <w:t>The contractor shall</w:t>
      </w:r>
      <w:r w:rsidR="00210844">
        <w:t xml:space="preserve"> ensure that all contract employ</w:t>
      </w:r>
      <w:r>
        <w:t xml:space="preserve">ees and subcontractors understand </w:t>
      </w:r>
      <w:r w:rsidR="00C425F5">
        <w:t>Arken Contracting Inc.</w:t>
      </w:r>
      <w:r>
        <w:t xml:space="preserve">’s health and safety program. </w:t>
      </w:r>
    </w:p>
    <w:p w:rsidR="008D02E2" w:rsidRDefault="008D02E2">
      <w:pPr>
        <w:pStyle w:val="normal0"/>
      </w:pPr>
    </w:p>
    <w:p w:rsidR="008D02E2" w:rsidRDefault="00B909BF">
      <w:pPr>
        <w:pStyle w:val="normal0"/>
      </w:pPr>
      <w:r>
        <w:rPr>
          <w:b/>
        </w:rPr>
        <w:t>Right to Terminate Contract.</w:t>
      </w:r>
    </w:p>
    <w:p w:rsidR="008D02E2" w:rsidRDefault="008D02E2">
      <w:pPr>
        <w:pStyle w:val="normal0"/>
      </w:pPr>
    </w:p>
    <w:p w:rsidR="008D02E2" w:rsidRDefault="00B909BF">
      <w:pPr>
        <w:pStyle w:val="normal0"/>
      </w:pPr>
      <w:r>
        <w:t xml:space="preserve">14. </w:t>
      </w:r>
      <w:proofErr w:type="gramStart"/>
      <w:r>
        <w:t>In</w:t>
      </w:r>
      <w:proofErr w:type="gramEnd"/>
      <w:r>
        <w:t xml:space="preserve"> the event that a contractor or subcontractor violates any of the above mentioned requirements, </w:t>
      </w:r>
      <w:r w:rsidR="00C425F5">
        <w:t xml:space="preserve">Arken Contracting Inc... </w:t>
      </w:r>
      <w:r>
        <w:t xml:space="preserve">Reserves the right to terminate the contract, forthwith or at </w:t>
      </w:r>
      <w:r w:rsidR="00210844">
        <w:t>its</w:t>
      </w:r>
      <w:r>
        <w:t xml:space="preserve"> discretion. </w:t>
      </w:r>
    </w:p>
    <w:p w:rsidR="008D02E2" w:rsidRDefault="008D02E2">
      <w:pPr>
        <w:pStyle w:val="normal0"/>
      </w:pPr>
    </w:p>
    <w:p w:rsidR="008D02E2" w:rsidRDefault="008D02E2">
      <w:pPr>
        <w:pStyle w:val="normal0"/>
      </w:pPr>
    </w:p>
    <w:p w:rsidR="008D02E2" w:rsidRDefault="008D02E2">
      <w:pPr>
        <w:pStyle w:val="normal0"/>
      </w:pPr>
    </w:p>
    <w:p w:rsidR="008D02E2" w:rsidRDefault="008D02E2">
      <w:pPr>
        <w:pStyle w:val="normal0"/>
      </w:pPr>
    </w:p>
    <w:p w:rsidR="008D02E2" w:rsidRDefault="00B909BF">
      <w:pPr>
        <w:pStyle w:val="normal0"/>
      </w:pPr>
      <w:r>
        <w:t>Date:</w:t>
      </w:r>
    </w:p>
    <w:p w:rsidR="008D02E2" w:rsidRDefault="008D02E2">
      <w:pPr>
        <w:pStyle w:val="normal0"/>
      </w:pPr>
    </w:p>
    <w:p w:rsidR="008D02E2" w:rsidRDefault="008D02E2">
      <w:pPr>
        <w:pStyle w:val="normal0"/>
        <w:pBdr>
          <w:top w:val="single" w:sz="4" w:space="1" w:color="auto"/>
        </w:pBdr>
      </w:pPr>
    </w:p>
    <w:p w:rsidR="008D02E2" w:rsidRDefault="008D02E2">
      <w:pPr>
        <w:pStyle w:val="normal0"/>
      </w:pPr>
    </w:p>
    <w:p w:rsidR="008D02E2" w:rsidRDefault="008D02E2">
      <w:pPr>
        <w:pStyle w:val="normal0"/>
      </w:pPr>
    </w:p>
    <w:p w:rsidR="008D02E2" w:rsidRDefault="008D02E2">
      <w:pPr>
        <w:pStyle w:val="normal0"/>
      </w:pPr>
    </w:p>
    <w:p w:rsidR="008D02E2" w:rsidRDefault="00B909BF">
      <w:pPr>
        <w:pStyle w:val="normal0"/>
      </w:pPr>
      <w:r>
        <w:t>Contractor or Subcontractor Print &amp; Sign Name:</w:t>
      </w:r>
    </w:p>
    <w:p w:rsidR="008D02E2" w:rsidRDefault="008D02E2">
      <w:pPr>
        <w:pStyle w:val="normal0"/>
      </w:pPr>
    </w:p>
    <w:p w:rsidR="008D02E2" w:rsidRDefault="008D02E2">
      <w:pPr>
        <w:pStyle w:val="normal0"/>
        <w:pBdr>
          <w:top w:val="single" w:sz="4" w:space="1" w:color="auto"/>
        </w:pBdr>
      </w:pPr>
    </w:p>
    <w:p w:rsidR="008D02E2" w:rsidRDefault="008D02E2">
      <w:pPr>
        <w:pStyle w:val="normal0"/>
      </w:pPr>
    </w:p>
    <w:p w:rsidR="008D02E2" w:rsidRDefault="008D02E2">
      <w:pPr>
        <w:pStyle w:val="normal0"/>
      </w:pPr>
    </w:p>
    <w:p w:rsidR="008D02E2" w:rsidRDefault="00C425F5">
      <w:pPr>
        <w:pStyle w:val="normal0"/>
      </w:pPr>
      <w:r>
        <w:t>Arken Contracting Inc.</w:t>
      </w:r>
      <w:r w:rsidR="00B909BF">
        <w:t xml:space="preserve"> Representative Print &amp; Sign Name:</w:t>
      </w:r>
    </w:p>
    <w:p w:rsidR="008D02E2" w:rsidRDefault="008D02E2">
      <w:pPr>
        <w:pStyle w:val="normal0"/>
      </w:pPr>
    </w:p>
    <w:p w:rsidR="008D02E2" w:rsidRDefault="008D02E2">
      <w:pPr>
        <w:pStyle w:val="normal0"/>
        <w:pBdr>
          <w:top w:val="single" w:sz="4" w:space="1" w:color="auto"/>
        </w:pBdr>
      </w:pPr>
    </w:p>
    <w:p w:rsidR="008D02E2" w:rsidRDefault="008D02E2">
      <w:pPr>
        <w:pStyle w:val="normal0"/>
      </w:pPr>
    </w:p>
    <w:sectPr w:rsidR="008D02E2" w:rsidSect="008D02E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20"/>
  <w:characterSpacingControl w:val="doNotCompress"/>
  <w:compat/>
  <w:rsids>
    <w:rsidRoot w:val="008D02E2"/>
    <w:rsid w:val="00210844"/>
    <w:rsid w:val="00222845"/>
    <w:rsid w:val="007046C9"/>
    <w:rsid w:val="008D02E2"/>
    <w:rsid w:val="00B909BF"/>
    <w:rsid w:val="00C425F5"/>
    <w:rsid w:val="00E55C5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845"/>
  </w:style>
  <w:style w:type="paragraph" w:styleId="Heading1">
    <w:name w:val="heading 1"/>
    <w:basedOn w:val="normal0"/>
    <w:next w:val="normal0"/>
    <w:rsid w:val="008D02E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8D02E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8D02E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8D02E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8D02E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8D02E2"/>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D02E2"/>
  </w:style>
  <w:style w:type="paragraph" w:styleId="Title">
    <w:name w:val="Title"/>
    <w:basedOn w:val="normal0"/>
    <w:next w:val="normal0"/>
    <w:rsid w:val="008D02E2"/>
    <w:pPr>
      <w:keepNext/>
      <w:keepLines/>
      <w:contextualSpacing/>
    </w:pPr>
    <w:rPr>
      <w:rFonts w:ascii="Trebuchet MS" w:eastAsia="Trebuchet MS" w:hAnsi="Trebuchet MS" w:cs="Trebuchet MS"/>
      <w:sz w:val="42"/>
    </w:rPr>
  </w:style>
  <w:style w:type="paragraph" w:styleId="Subtitle">
    <w:name w:val="Subtitle"/>
    <w:basedOn w:val="normal0"/>
    <w:next w:val="normal0"/>
    <w:rsid w:val="008D02E2"/>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FBC Health &amp; Safety + Subcontractor requirements.docx</dc:title>
  <dc:creator>front desk</dc:creator>
  <cp:lastModifiedBy>Mike</cp:lastModifiedBy>
  <cp:revision>2</cp:revision>
  <dcterms:created xsi:type="dcterms:W3CDTF">2014-10-21T22:23:00Z</dcterms:created>
  <dcterms:modified xsi:type="dcterms:W3CDTF">2014-10-21T22:23:00Z</dcterms:modified>
</cp:coreProperties>
</file>